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4320"/>
        <w:gridCol w:w="4608"/>
      </w:tblGrid>
      <w:tr w:rsidR="00193F66" w:rsidRPr="0063547B" w14:paraId="409C37B0" w14:textId="77777777">
        <w:tc>
          <w:tcPr>
            <w:tcW w:w="648" w:type="dxa"/>
          </w:tcPr>
          <w:p w14:paraId="667FF42A" w14:textId="3AD7EB1C" w:rsidR="00193F66" w:rsidRPr="00FB5F25" w:rsidRDefault="00600DBE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lt-LT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lt-LT"/>
              </w:rPr>
              <w:t>1</w:t>
            </w:r>
            <w:r w:rsidR="00193F66" w:rsidRPr="00FB5F25">
              <w:rPr>
                <w:rFonts w:ascii="Times New Roman" w:hAnsi="Times New Roman" w:cs="Times New Roman"/>
                <w:sz w:val="23"/>
                <w:szCs w:val="23"/>
                <w:lang w:val="lt-LT"/>
              </w:rPr>
              <w:t>.</w:t>
            </w:r>
          </w:p>
        </w:tc>
        <w:tc>
          <w:tcPr>
            <w:tcW w:w="4320" w:type="dxa"/>
          </w:tcPr>
          <w:p w14:paraId="6191CFAF" w14:textId="7A58812C" w:rsidR="00193F66" w:rsidRDefault="00193F66">
            <w:pPr>
              <w:pStyle w:val="Default"/>
              <w:jc w:val="both"/>
              <w:rPr>
                <w:sz w:val="23"/>
                <w:szCs w:val="23"/>
                <w:lang w:val="lt-LT"/>
              </w:rPr>
            </w:pPr>
            <w:r w:rsidRPr="00FB5F25">
              <w:rPr>
                <w:sz w:val="23"/>
                <w:szCs w:val="23"/>
                <w:lang w:val="lt-LT"/>
              </w:rPr>
              <w:t>Tiekėjas per pastaruosius 3</w:t>
            </w:r>
            <w:r w:rsidR="00D42C8D">
              <w:rPr>
                <w:sz w:val="23"/>
                <w:szCs w:val="23"/>
                <w:lang w:val="lt-LT"/>
              </w:rPr>
              <w:t xml:space="preserve"> (t</w:t>
            </w:r>
            <w:r w:rsidR="004F22AE">
              <w:rPr>
                <w:sz w:val="23"/>
                <w:szCs w:val="23"/>
                <w:lang w:val="lt-LT"/>
              </w:rPr>
              <w:t>rejus</w:t>
            </w:r>
            <w:r w:rsidR="00D42C8D">
              <w:rPr>
                <w:sz w:val="23"/>
                <w:szCs w:val="23"/>
                <w:lang w:val="lt-LT"/>
              </w:rPr>
              <w:t>)</w:t>
            </w:r>
            <w:r w:rsidRPr="00FB5F25">
              <w:rPr>
                <w:sz w:val="23"/>
                <w:szCs w:val="23"/>
                <w:lang w:val="lt-LT"/>
              </w:rPr>
              <w:t xml:space="preserve"> metus arba per laiką nuo tiekėjo įregistravimo dienos (jeigu tiekėjas vykdė veiklą mažiau nei 3</w:t>
            </w:r>
            <w:r w:rsidR="00D42C8D">
              <w:rPr>
                <w:sz w:val="23"/>
                <w:szCs w:val="23"/>
                <w:lang w:val="lt-LT"/>
              </w:rPr>
              <w:t xml:space="preserve"> (tr</w:t>
            </w:r>
            <w:r w:rsidR="004F22AE">
              <w:rPr>
                <w:sz w:val="23"/>
                <w:szCs w:val="23"/>
                <w:lang w:val="lt-LT"/>
              </w:rPr>
              <w:t>ejus</w:t>
            </w:r>
            <w:r w:rsidR="00D42C8D">
              <w:rPr>
                <w:sz w:val="23"/>
                <w:szCs w:val="23"/>
                <w:lang w:val="lt-LT"/>
              </w:rPr>
              <w:t>)</w:t>
            </w:r>
            <w:r w:rsidRPr="00FB5F25">
              <w:rPr>
                <w:sz w:val="23"/>
                <w:szCs w:val="23"/>
                <w:lang w:val="lt-LT"/>
              </w:rPr>
              <w:t xml:space="preserve"> metus) </w:t>
            </w:r>
            <w:r w:rsidR="00D42C8D">
              <w:rPr>
                <w:sz w:val="23"/>
                <w:szCs w:val="23"/>
                <w:lang w:val="lt-LT"/>
              </w:rPr>
              <w:t xml:space="preserve">pagal vieną arba daugiau sutarčių </w:t>
            </w:r>
            <w:r w:rsidR="00183A23">
              <w:rPr>
                <w:sz w:val="23"/>
                <w:szCs w:val="23"/>
                <w:lang w:val="lt-LT"/>
              </w:rPr>
              <w:t xml:space="preserve">savo jėgomis </w:t>
            </w:r>
            <w:r w:rsidRPr="00FB5F25">
              <w:rPr>
                <w:sz w:val="23"/>
                <w:szCs w:val="23"/>
                <w:lang w:val="lt-LT"/>
              </w:rPr>
              <w:t xml:space="preserve">turi būti </w:t>
            </w:r>
            <w:r w:rsidR="00D42C8D">
              <w:rPr>
                <w:sz w:val="23"/>
                <w:szCs w:val="23"/>
                <w:lang w:val="lt-LT"/>
              </w:rPr>
              <w:t>suteikęs</w:t>
            </w:r>
            <w:r w:rsidRPr="00FB5F25">
              <w:rPr>
                <w:sz w:val="23"/>
                <w:szCs w:val="23"/>
                <w:lang w:val="lt-LT"/>
              </w:rPr>
              <w:t xml:space="preserve"> darbuotojų atrankos bei laikinojo įdarbinimo paslaug</w:t>
            </w:r>
            <w:r w:rsidR="00D42C8D">
              <w:rPr>
                <w:sz w:val="23"/>
                <w:szCs w:val="23"/>
                <w:lang w:val="lt-LT"/>
              </w:rPr>
              <w:t>ų,</w:t>
            </w:r>
            <w:r w:rsidRPr="00FB5F25">
              <w:rPr>
                <w:sz w:val="23"/>
                <w:szCs w:val="23"/>
                <w:lang w:val="lt-LT"/>
              </w:rPr>
              <w:t xml:space="preserve"> </w:t>
            </w:r>
            <w:r w:rsidR="00D42C8D">
              <w:rPr>
                <w:sz w:val="23"/>
                <w:szCs w:val="23"/>
                <w:lang w:val="lt-LT"/>
              </w:rPr>
              <w:t>kurių bendra</w:t>
            </w:r>
            <w:r w:rsidRPr="00FB5F25">
              <w:rPr>
                <w:sz w:val="23"/>
                <w:szCs w:val="23"/>
                <w:lang w:val="lt-LT"/>
              </w:rPr>
              <w:t xml:space="preserve"> vertė </w:t>
            </w:r>
            <w:r w:rsidR="00D42C8D">
              <w:rPr>
                <w:sz w:val="23"/>
                <w:szCs w:val="23"/>
                <w:lang w:val="lt-LT"/>
              </w:rPr>
              <w:t>yra</w:t>
            </w:r>
            <w:r w:rsidRPr="00FB5F25">
              <w:rPr>
                <w:sz w:val="23"/>
                <w:szCs w:val="23"/>
                <w:lang w:val="lt-LT"/>
              </w:rPr>
              <w:t xml:space="preserve"> ne mažesnė nei </w:t>
            </w:r>
            <w:r w:rsidR="00A24FC3" w:rsidRPr="00FB5F25">
              <w:rPr>
                <w:sz w:val="23"/>
                <w:szCs w:val="23"/>
                <w:lang w:val="lt-LT"/>
              </w:rPr>
              <w:t>3</w:t>
            </w:r>
            <w:r w:rsidR="00373641">
              <w:rPr>
                <w:sz w:val="23"/>
                <w:szCs w:val="23"/>
                <w:lang w:val="lt-LT"/>
              </w:rPr>
              <w:t>0</w:t>
            </w:r>
            <w:r w:rsidR="00A24FC3" w:rsidRPr="00FB5F25">
              <w:rPr>
                <w:sz w:val="23"/>
                <w:szCs w:val="23"/>
                <w:lang w:val="lt-LT"/>
              </w:rPr>
              <w:t>0 000</w:t>
            </w:r>
            <w:r w:rsidR="00D42C8D">
              <w:rPr>
                <w:sz w:val="23"/>
                <w:szCs w:val="23"/>
                <w:lang w:val="lt-LT"/>
              </w:rPr>
              <w:t>,00</w:t>
            </w:r>
            <w:r w:rsidR="00A24FC3" w:rsidRPr="00FB5F25">
              <w:rPr>
                <w:sz w:val="23"/>
                <w:szCs w:val="23"/>
                <w:lang w:val="lt-LT"/>
              </w:rPr>
              <w:t xml:space="preserve"> Eur be PVM</w:t>
            </w:r>
            <w:r w:rsidRPr="00FB5F25">
              <w:rPr>
                <w:sz w:val="23"/>
                <w:szCs w:val="23"/>
                <w:lang w:val="lt-LT"/>
              </w:rPr>
              <w:t xml:space="preserve">. </w:t>
            </w:r>
            <w:r w:rsidR="004F22AE">
              <w:rPr>
                <w:sz w:val="23"/>
                <w:szCs w:val="23"/>
                <w:lang w:val="lt-LT"/>
              </w:rPr>
              <w:t>Pagal vieną sutartį</w:t>
            </w:r>
            <w:r w:rsidR="004F22AE" w:rsidRPr="00FB5F25">
              <w:rPr>
                <w:sz w:val="23"/>
                <w:szCs w:val="23"/>
                <w:lang w:val="lt-LT"/>
              </w:rPr>
              <w:t xml:space="preserve"> </w:t>
            </w:r>
            <w:r w:rsidR="004F22AE">
              <w:rPr>
                <w:sz w:val="23"/>
                <w:szCs w:val="23"/>
                <w:lang w:val="lt-LT"/>
              </w:rPr>
              <w:t>turi būti</w:t>
            </w:r>
            <w:r w:rsidRPr="00FB5F25">
              <w:rPr>
                <w:sz w:val="23"/>
                <w:szCs w:val="23"/>
                <w:lang w:val="lt-LT"/>
              </w:rPr>
              <w:t xml:space="preserve"> atrinkta bei laikinai įdarbinta ne mažiau kaip 50 asmenų.</w:t>
            </w:r>
          </w:p>
          <w:p w14:paraId="43D3A1CA" w14:textId="77777777" w:rsidR="00183A23" w:rsidRPr="0063547B" w:rsidRDefault="00183A23">
            <w:pPr>
              <w:pStyle w:val="Default"/>
              <w:jc w:val="both"/>
              <w:rPr>
                <w:sz w:val="24"/>
                <w:szCs w:val="24"/>
                <w:lang w:val="lt-LT"/>
              </w:rPr>
            </w:pPr>
          </w:p>
          <w:p w14:paraId="23EC8A3B" w14:textId="23BD6DD4" w:rsidR="00183A23" w:rsidRDefault="00183A23" w:rsidP="00183A2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354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Jeigu tiekėjas teikia informaciją apie vykdomą(-</w:t>
            </w:r>
            <w:proofErr w:type="spellStart"/>
            <w:r w:rsidRPr="006354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</w:t>
            </w:r>
            <w:proofErr w:type="spellEnd"/>
            <w:r w:rsidRPr="006354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 sutartį(-</w:t>
            </w:r>
            <w:proofErr w:type="spellStart"/>
            <w:r w:rsidRPr="006354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</w:t>
            </w:r>
            <w:proofErr w:type="spellEnd"/>
            <w:r w:rsidRPr="006354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laikoma, kad jo patirtis atitinka keliamą reikalavimą, jei įvykdytos(-ų) ir (ar) vykdomos(-ų) pirkimo sutarties(-</w:t>
            </w:r>
            <w:proofErr w:type="spellStart"/>
            <w:r w:rsidRPr="006354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čių</w:t>
            </w:r>
            <w:proofErr w:type="spellEnd"/>
            <w:r w:rsidRPr="006354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 įvykdyta dalis yra ne mažesnė nei 300 000,00 Eur be PVM.</w:t>
            </w:r>
          </w:p>
          <w:p w14:paraId="60928668" w14:textId="77777777" w:rsidR="00183A23" w:rsidRDefault="00183A23" w:rsidP="00183A2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5C6EF02" w14:textId="757C8F68" w:rsidR="00183A23" w:rsidRPr="0063547B" w:rsidRDefault="00183A23" w:rsidP="0063547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85"/>
              </w:tabs>
              <w:spacing w:after="0" w:line="240" w:lineRule="auto"/>
              <w:jc w:val="both"/>
              <w:rPr>
                <w:sz w:val="24"/>
                <w:szCs w:val="24"/>
                <w:lang w:val="lt-LT"/>
              </w:rPr>
            </w:pPr>
            <w:r w:rsidRPr="006354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Sutartis gali būti pradėta vykdyti anksčiau, nei prieš 3 (trejus) metus, tačiau sutarties vykdymo pabaiga turi patekti į 3 (trejų) metų laikotarpį, skaičiuojant nuo paskutinės pasiūlymų pateikimo termino dienos.</w:t>
            </w:r>
          </w:p>
        </w:tc>
        <w:tc>
          <w:tcPr>
            <w:tcW w:w="4608" w:type="dxa"/>
          </w:tcPr>
          <w:p w14:paraId="6F34332D" w14:textId="78AB532B" w:rsidR="00193F66" w:rsidRPr="00FB5F25" w:rsidRDefault="00193F66">
            <w:pPr>
              <w:pStyle w:val="Default"/>
              <w:jc w:val="both"/>
              <w:rPr>
                <w:sz w:val="23"/>
                <w:szCs w:val="23"/>
                <w:lang w:val="lt-LT"/>
              </w:rPr>
            </w:pPr>
            <w:r w:rsidRPr="00FB5F25">
              <w:rPr>
                <w:sz w:val="23"/>
                <w:szCs w:val="23"/>
                <w:lang w:val="lt-LT"/>
              </w:rPr>
              <w:t>Tiekėjo per pastaruosius 3</w:t>
            </w:r>
            <w:r w:rsidR="004F22AE">
              <w:rPr>
                <w:sz w:val="23"/>
                <w:szCs w:val="23"/>
                <w:lang w:val="lt-LT"/>
              </w:rPr>
              <w:t xml:space="preserve"> (tejus)</w:t>
            </w:r>
            <w:r w:rsidRPr="00FB5F25">
              <w:rPr>
                <w:sz w:val="23"/>
                <w:szCs w:val="23"/>
                <w:lang w:val="lt-LT"/>
              </w:rPr>
              <w:t xml:space="preserve"> metus</w:t>
            </w:r>
            <w:r w:rsidR="004F22AE">
              <w:rPr>
                <w:sz w:val="23"/>
                <w:szCs w:val="23"/>
                <w:lang w:val="lt-LT"/>
              </w:rPr>
              <w:t xml:space="preserve"> arba per laiką nuo tiekėjo įregistravimo datos</w:t>
            </w:r>
            <w:r w:rsidRPr="00FB5F25">
              <w:rPr>
                <w:sz w:val="23"/>
                <w:szCs w:val="23"/>
                <w:lang w:val="lt-LT"/>
              </w:rPr>
              <w:t xml:space="preserve"> (jei tiekėjas </w:t>
            </w:r>
            <w:r w:rsidR="004F22AE">
              <w:rPr>
                <w:sz w:val="23"/>
                <w:szCs w:val="23"/>
                <w:lang w:val="lt-LT"/>
              </w:rPr>
              <w:t>vykdė veiklą mažiau nei 3 (trejus) metus</w:t>
            </w:r>
            <w:r w:rsidRPr="00FB5F25">
              <w:rPr>
                <w:sz w:val="23"/>
                <w:szCs w:val="23"/>
                <w:lang w:val="lt-LT"/>
              </w:rPr>
              <w:t xml:space="preserve">) </w:t>
            </w:r>
            <w:r w:rsidR="004F22AE">
              <w:rPr>
                <w:sz w:val="23"/>
                <w:szCs w:val="23"/>
                <w:lang w:val="lt-LT"/>
              </w:rPr>
              <w:t xml:space="preserve">suteiktų paslaugų sąrašas </w:t>
            </w:r>
            <w:r w:rsidR="004F22AE" w:rsidRPr="004F22AE">
              <w:rPr>
                <w:sz w:val="23"/>
                <w:szCs w:val="23"/>
                <w:lang w:val="lt-LT"/>
              </w:rPr>
              <w:t xml:space="preserve">pagal Specialiųjų pirkimo sąlygų </w:t>
            </w:r>
            <w:r w:rsidR="004F22AE">
              <w:rPr>
                <w:sz w:val="23"/>
                <w:szCs w:val="23"/>
                <w:lang w:val="lt-LT"/>
              </w:rPr>
              <w:t>X</w:t>
            </w:r>
            <w:r w:rsidR="004F22AE" w:rsidRPr="004F22AE">
              <w:rPr>
                <w:sz w:val="23"/>
                <w:szCs w:val="23"/>
                <w:lang w:val="lt-LT"/>
              </w:rPr>
              <w:t xml:space="preserve"> priede „Tiekėjo suteiktų paslaugų sąrašas“ pateiktą formą. </w:t>
            </w:r>
            <w:r w:rsidR="004F22AE">
              <w:rPr>
                <w:sz w:val="23"/>
                <w:szCs w:val="23"/>
                <w:lang w:val="lt-LT"/>
              </w:rPr>
              <w:t xml:space="preserve"> </w:t>
            </w:r>
            <w:r w:rsidRPr="00FB5F25">
              <w:rPr>
                <w:sz w:val="23"/>
                <w:szCs w:val="23"/>
                <w:lang w:val="lt-LT"/>
              </w:rPr>
              <w:t xml:space="preserve">. </w:t>
            </w:r>
          </w:p>
        </w:tc>
      </w:tr>
      <w:tr w:rsidR="00193F66" w:rsidRPr="0063547B" w14:paraId="05521CAF" w14:textId="77777777">
        <w:tc>
          <w:tcPr>
            <w:tcW w:w="648" w:type="dxa"/>
          </w:tcPr>
          <w:p w14:paraId="44113BF8" w14:textId="0863737B" w:rsidR="00193F66" w:rsidRPr="00FB5F25" w:rsidRDefault="00600DBE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lt-LT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lt-LT"/>
              </w:rPr>
              <w:t>2</w:t>
            </w:r>
            <w:r w:rsidR="00193F66" w:rsidRPr="00FB5F25">
              <w:rPr>
                <w:rFonts w:ascii="Times New Roman" w:hAnsi="Times New Roman" w:cs="Times New Roman"/>
                <w:sz w:val="23"/>
                <w:szCs w:val="23"/>
                <w:lang w:val="lt-LT"/>
              </w:rPr>
              <w:t>.</w:t>
            </w:r>
          </w:p>
        </w:tc>
        <w:tc>
          <w:tcPr>
            <w:tcW w:w="4320" w:type="dxa"/>
          </w:tcPr>
          <w:p w14:paraId="64367B8C" w14:textId="595324D5" w:rsidR="00193F66" w:rsidRDefault="00193F66">
            <w:pPr>
              <w:pStyle w:val="Default"/>
              <w:jc w:val="both"/>
              <w:rPr>
                <w:sz w:val="23"/>
                <w:szCs w:val="23"/>
                <w:lang w:val="lt-LT"/>
              </w:rPr>
            </w:pPr>
            <w:r w:rsidRPr="00FB5F25">
              <w:rPr>
                <w:sz w:val="23"/>
                <w:szCs w:val="23"/>
                <w:lang w:val="lt-LT"/>
              </w:rPr>
              <w:t>Tiekėjas turi turėti</w:t>
            </w:r>
            <w:r w:rsidR="00D42C8D">
              <w:rPr>
                <w:sz w:val="23"/>
                <w:szCs w:val="23"/>
                <w:lang w:val="lt-LT"/>
              </w:rPr>
              <w:t xml:space="preserve"> ar gali pasitelkti</w:t>
            </w:r>
            <w:r w:rsidRPr="00FB5F25">
              <w:rPr>
                <w:sz w:val="23"/>
                <w:szCs w:val="23"/>
                <w:lang w:val="lt-LT"/>
              </w:rPr>
              <w:t xml:space="preserve"> žemiau nurodytus</w:t>
            </w:r>
            <w:r w:rsidR="002C74EF">
              <w:rPr>
                <w:sz w:val="23"/>
                <w:szCs w:val="23"/>
                <w:lang w:val="lt-LT"/>
              </w:rPr>
              <w:t xml:space="preserve"> kvalifikuotus</w:t>
            </w:r>
            <w:r w:rsidRPr="00FB5F25">
              <w:rPr>
                <w:sz w:val="23"/>
                <w:szCs w:val="23"/>
                <w:lang w:val="lt-LT"/>
              </w:rPr>
              <w:t xml:space="preserve"> specialistus</w:t>
            </w:r>
            <w:r w:rsidR="002C74EF">
              <w:rPr>
                <w:sz w:val="23"/>
                <w:szCs w:val="23"/>
                <w:lang w:val="lt-LT"/>
              </w:rPr>
              <w:t>, reikalingus pirkimo sutarties vykdymui.</w:t>
            </w:r>
            <w:r w:rsidRPr="00FB5F25">
              <w:rPr>
                <w:sz w:val="23"/>
                <w:szCs w:val="23"/>
                <w:lang w:val="lt-LT"/>
              </w:rPr>
              <w:t xml:space="preserve"> </w:t>
            </w:r>
          </w:p>
          <w:p w14:paraId="78914921" w14:textId="77777777" w:rsidR="002C74EF" w:rsidRDefault="002C74EF">
            <w:pPr>
              <w:pStyle w:val="Default"/>
              <w:jc w:val="both"/>
              <w:rPr>
                <w:sz w:val="23"/>
                <w:szCs w:val="23"/>
                <w:lang w:val="lt-LT"/>
              </w:rPr>
            </w:pPr>
          </w:p>
          <w:p w14:paraId="254EA9DD" w14:textId="7BD80AD7" w:rsidR="002C74EF" w:rsidRDefault="002C74EF">
            <w:pPr>
              <w:pStyle w:val="Default"/>
              <w:jc w:val="both"/>
              <w:rPr>
                <w:sz w:val="23"/>
                <w:szCs w:val="23"/>
                <w:lang w:val="lt-LT"/>
              </w:rPr>
            </w:pPr>
            <w:r w:rsidRPr="002C74EF">
              <w:rPr>
                <w:sz w:val="23"/>
                <w:szCs w:val="23"/>
                <w:lang w:val="lt-LT"/>
              </w:rPr>
              <w:t>Kiekvienai specialisto pozicijai turi būti pasiūlytas visus tai pozicijai keliamus reikalavimus atitinkantis specialistas (t. y. tiekėjas negali siūlyti kelių asmenų, kurie kartu atitinka specialisto reikalavimus).</w:t>
            </w:r>
          </w:p>
          <w:p w14:paraId="4E07007E" w14:textId="77777777" w:rsidR="002C74EF" w:rsidRDefault="002C74EF">
            <w:pPr>
              <w:pStyle w:val="Default"/>
              <w:jc w:val="both"/>
              <w:rPr>
                <w:sz w:val="23"/>
                <w:szCs w:val="23"/>
                <w:lang w:val="lt-LT"/>
              </w:rPr>
            </w:pPr>
          </w:p>
          <w:p w14:paraId="64190481" w14:textId="24FC57E4" w:rsidR="002C74EF" w:rsidRPr="00A031C0" w:rsidRDefault="002C74EF">
            <w:pPr>
              <w:pStyle w:val="Default"/>
              <w:jc w:val="both"/>
              <w:rPr>
                <w:rFonts w:eastAsia="Times New Roman"/>
                <w:sz w:val="24"/>
                <w:szCs w:val="24"/>
                <w:lang w:val="lt-LT"/>
              </w:rPr>
            </w:pPr>
            <w:r w:rsidRPr="00A031C0">
              <w:rPr>
                <w:rFonts w:eastAsia="Times New Roman"/>
                <w:sz w:val="24"/>
                <w:szCs w:val="24"/>
                <w:lang w:val="lt-LT"/>
              </w:rPr>
              <w:t>Specialistų patirties įgijimo terminai skaičiuojami iki paskutinės pasiūlymų pateikimo termino datos.</w:t>
            </w:r>
            <w:r w:rsidR="00A031C0">
              <w:rPr>
                <w:rFonts w:eastAsia="Times New Roman"/>
                <w:sz w:val="24"/>
                <w:szCs w:val="24"/>
                <w:lang w:val="lt-LT"/>
              </w:rPr>
              <w:t xml:space="preserve"> Nepilno mėnesio darbo patirtis užskaitoma kaip pilno mėnesio darbo patirtis.</w:t>
            </w:r>
          </w:p>
          <w:p w14:paraId="486D7DD0" w14:textId="77777777" w:rsidR="002C74EF" w:rsidRPr="0063547B" w:rsidRDefault="002C74EF">
            <w:pPr>
              <w:pStyle w:val="Default"/>
              <w:jc w:val="both"/>
              <w:rPr>
                <w:sz w:val="24"/>
                <w:szCs w:val="24"/>
                <w:lang w:val="lt-LT"/>
              </w:rPr>
            </w:pPr>
          </w:p>
          <w:p w14:paraId="192E9DA0" w14:textId="2195FE09" w:rsidR="00193F66" w:rsidRPr="00FB5F25" w:rsidRDefault="00D42C8D">
            <w:pPr>
              <w:pStyle w:val="Default"/>
              <w:jc w:val="both"/>
              <w:rPr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 xml:space="preserve">2.1. </w:t>
            </w:r>
            <w:r w:rsidR="00193F66" w:rsidRPr="00FB5F25">
              <w:rPr>
                <w:b/>
                <w:bCs/>
                <w:sz w:val="23"/>
                <w:szCs w:val="23"/>
                <w:lang w:val="lt-LT"/>
              </w:rPr>
              <w:t>Projekto vadov</w:t>
            </w:r>
            <w:r>
              <w:rPr>
                <w:b/>
                <w:bCs/>
                <w:sz w:val="23"/>
                <w:szCs w:val="23"/>
                <w:lang w:val="lt-LT"/>
              </w:rPr>
              <w:t>ą</w:t>
            </w:r>
            <w:r w:rsidR="00193F66" w:rsidRPr="00FB5F25">
              <w:rPr>
                <w:b/>
                <w:bCs/>
                <w:sz w:val="23"/>
                <w:szCs w:val="23"/>
                <w:lang w:val="lt-LT"/>
              </w:rPr>
              <w:t xml:space="preserve">, kuris turi turėti: </w:t>
            </w:r>
          </w:p>
          <w:p w14:paraId="62F0C126" w14:textId="43712623" w:rsidR="000C17C6" w:rsidRDefault="00193F66" w:rsidP="00600DBE">
            <w:pPr>
              <w:pStyle w:val="Default"/>
              <w:numPr>
                <w:ilvl w:val="0"/>
                <w:numId w:val="1"/>
              </w:numPr>
              <w:jc w:val="both"/>
              <w:rPr>
                <w:sz w:val="23"/>
                <w:szCs w:val="23"/>
                <w:lang w:val="lt-LT"/>
              </w:rPr>
            </w:pPr>
            <w:r w:rsidRPr="000C17C6">
              <w:rPr>
                <w:sz w:val="23"/>
                <w:szCs w:val="23"/>
                <w:lang w:val="lt-LT"/>
              </w:rPr>
              <w:t xml:space="preserve">ne trumpesnę nei </w:t>
            </w:r>
            <w:r w:rsidR="00985128">
              <w:rPr>
                <w:sz w:val="23"/>
                <w:szCs w:val="23"/>
                <w:lang w:val="lt-LT"/>
              </w:rPr>
              <w:t xml:space="preserve">1 (vienų) </w:t>
            </w:r>
            <w:r w:rsidRPr="000C17C6">
              <w:rPr>
                <w:sz w:val="23"/>
                <w:szCs w:val="23"/>
                <w:lang w:val="lt-LT"/>
              </w:rPr>
              <w:t xml:space="preserve">metų </w:t>
            </w:r>
            <w:r w:rsidR="00600DBE" w:rsidRPr="000C17C6">
              <w:rPr>
                <w:sz w:val="23"/>
                <w:szCs w:val="23"/>
                <w:lang w:val="lt-LT"/>
              </w:rPr>
              <w:t xml:space="preserve">darbo </w:t>
            </w:r>
            <w:r w:rsidRPr="000C17C6">
              <w:rPr>
                <w:sz w:val="23"/>
                <w:szCs w:val="23"/>
                <w:lang w:val="lt-LT"/>
              </w:rPr>
              <w:t>patirtį vadovaujant darbuotojų atrankos bei laikinojo įdarbinimo projekt</w:t>
            </w:r>
            <w:r w:rsidR="00600DBE" w:rsidRPr="000C17C6">
              <w:rPr>
                <w:sz w:val="23"/>
                <w:szCs w:val="23"/>
                <w:lang w:val="lt-LT"/>
              </w:rPr>
              <w:t>ams.</w:t>
            </w:r>
          </w:p>
          <w:p w14:paraId="738DEE81" w14:textId="7EEFB044" w:rsidR="00193F66" w:rsidRPr="000C17C6" w:rsidRDefault="003C6591" w:rsidP="000C17C6">
            <w:pPr>
              <w:pStyle w:val="Default"/>
              <w:ind w:left="360"/>
              <w:jc w:val="both"/>
              <w:rPr>
                <w:sz w:val="23"/>
                <w:szCs w:val="23"/>
                <w:lang w:val="lt-LT"/>
              </w:rPr>
            </w:pPr>
            <w:r w:rsidRPr="000C17C6">
              <w:rPr>
                <w:b/>
                <w:bCs/>
                <w:sz w:val="23"/>
                <w:szCs w:val="23"/>
                <w:lang w:val="lt-LT"/>
              </w:rPr>
              <w:t>Ž</w:t>
            </w:r>
            <w:r w:rsidR="00193F66" w:rsidRPr="000C17C6">
              <w:rPr>
                <w:b/>
                <w:bCs/>
                <w:sz w:val="23"/>
                <w:szCs w:val="23"/>
                <w:lang w:val="lt-LT"/>
              </w:rPr>
              <w:t>mogiškųjų išteklių (personalo valdymo) ekspert</w:t>
            </w:r>
            <w:r w:rsidR="002C74EF">
              <w:rPr>
                <w:b/>
                <w:bCs/>
                <w:sz w:val="23"/>
                <w:szCs w:val="23"/>
                <w:lang w:val="lt-LT"/>
              </w:rPr>
              <w:t>ą</w:t>
            </w:r>
            <w:r w:rsidR="00193F66" w:rsidRPr="000C17C6">
              <w:rPr>
                <w:b/>
                <w:bCs/>
                <w:sz w:val="23"/>
                <w:szCs w:val="23"/>
                <w:lang w:val="lt-LT"/>
              </w:rPr>
              <w:t>, kuri</w:t>
            </w:r>
            <w:r w:rsidRPr="000C17C6">
              <w:rPr>
                <w:b/>
                <w:bCs/>
                <w:sz w:val="23"/>
                <w:szCs w:val="23"/>
                <w:lang w:val="lt-LT"/>
              </w:rPr>
              <w:t>s</w:t>
            </w:r>
            <w:r w:rsidR="00193F66" w:rsidRPr="000C17C6">
              <w:rPr>
                <w:b/>
                <w:bCs/>
                <w:sz w:val="23"/>
                <w:szCs w:val="23"/>
                <w:lang w:val="lt-LT"/>
              </w:rPr>
              <w:t xml:space="preserve">: </w:t>
            </w:r>
          </w:p>
          <w:p w14:paraId="3D14EF7C" w14:textId="56254175" w:rsidR="00193F66" w:rsidRPr="00FB5F25" w:rsidRDefault="00183A23" w:rsidP="00707B6D">
            <w:pPr>
              <w:pStyle w:val="Default"/>
              <w:numPr>
                <w:ilvl w:val="0"/>
                <w:numId w:val="2"/>
              </w:numPr>
              <w:jc w:val="both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turi</w:t>
            </w:r>
            <w:r w:rsidR="00193F66" w:rsidRPr="00FB5F25">
              <w:rPr>
                <w:sz w:val="23"/>
                <w:szCs w:val="23"/>
                <w:lang w:val="lt-LT"/>
              </w:rPr>
              <w:t xml:space="preserve"> ne mažesnę kaip </w:t>
            </w:r>
            <w:r w:rsidR="00707B6D">
              <w:rPr>
                <w:sz w:val="23"/>
                <w:szCs w:val="23"/>
                <w:lang w:val="lt-LT"/>
              </w:rPr>
              <w:t>1</w:t>
            </w:r>
            <w:r w:rsidR="00985128">
              <w:rPr>
                <w:sz w:val="23"/>
                <w:szCs w:val="23"/>
                <w:lang w:val="lt-LT"/>
              </w:rPr>
              <w:t xml:space="preserve"> (vienų)</w:t>
            </w:r>
            <w:r w:rsidR="00707B6D">
              <w:rPr>
                <w:sz w:val="23"/>
                <w:szCs w:val="23"/>
                <w:lang w:val="lt-LT"/>
              </w:rPr>
              <w:t xml:space="preserve"> </w:t>
            </w:r>
            <w:r w:rsidR="00193F66" w:rsidRPr="00FB5F25">
              <w:rPr>
                <w:sz w:val="23"/>
                <w:szCs w:val="23"/>
                <w:lang w:val="lt-LT"/>
              </w:rPr>
              <w:t>metų darbuotojų atrank</w:t>
            </w:r>
            <w:r w:rsidR="00985128">
              <w:rPr>
                <w:sz w:val="23"/>
                <w:szCs w:val="23"/>
                <w:lang w:val="lt-LT"/>
              </w:rPr>
              <w:t>os</w:t>
            </w:r>
            <w:r w:rsidR="00193F66" w:rsidRPr="00FB5F25">
              <w:rPr>
                <w:sz w:val="23"/>
                <w:szCs w:val="23"/>
                <w:lang w:val="lt-LT"/>
              </w:rPr>
              <w:t xml:space="preserve"> bei laikinoj</w:t>
            </w:r>
            <w:r w:rsidR="00985128">
              <w:rPr>
                <w:sz w:val="23"/>
                <w:szCs w:val="23"/>
                <w:lang w:val="lt-LT"/>
              </w:rPr>
              <w:t>o</w:t>
            </w:r>
            <w:r w:rsidR="00193F66" w:rsidRPr="00FB5F25">
              <w:rPr>
                <w:sz w:val="23"/>
                <w:szCs w:val="23"/>
                <w:lang w:val="lt-LT"/>
              </w:rPr>
              <w:t xml:space="preserve"> įdarbinim</w:t>
            </w:r>
            <w:r w:rsidR="00985128">
              <w:rPr>
                <w:sz w:val="23"/>
                <w:szCs w:val="23"/>
                <w:lang w:val="lt-LT"/>
              </w:rPr>
              <w:t>o patirtį</w:t>
            </w:r>
            <w:r w:rsidR="00193F66" w:rsidRPr="00FB5F25">
              <w:rPr>
                <w:sz w:val="23"/>
                <w:szCs w:val="23"/>
                <w:lang w:val="lt-LT"/>
              </w:rPr>
              <w:t xml:space="preserve">. </w:t>
            </w:r>
          </w:p>
        </w:tc>
        <w:tc>
          <w:tcPr>
            <w:tcW w:w="4608" w:type="dxa"/>
          </w:tcPr>
          <w:p w14:paraId="471B81DF" w14:textId="71795548" w:rsidR="00193F66" w:rsidRPr="000241AB" w:rsidRDefault="001829AF" w:rsidP="00B325F0">
            <w:pPr>
              <w:pStyle w:val="Default"/>
              <w:jc w:val="both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Siūlomų specialistų</w:t>
            </w:r>
            <w:r w:rsidR="00193F66" w:rsidRPr="00FB5F25">
              <w:rPr>
                <w:sz w:val="23"/>
                <w:szCs w:val="23"/>
                <w:lang w:val="lt-LT"/>
              </w:rPr>
              <w:t xml:space="preserve"> sąrašas ir gyvenimo aprašymai (CV), kuriuose turi būti pateikta informacija apie jų atitikimą </w:t>
            </w:r>
            <w:r w:rsidR="00B325F0">
              <w:rPr>
                <w:sz w:val="23"/>
                <w:szCs w:val="23"/>
                <w:lang w:val="lt-LT"/>
              </w:rPr>
              <w:t>reikalavimams</w:t>
            </w:r>
            <w:r w:rsidR="00193F66" w:rsidRPr="00FB5F25">
              <w:rPr>
                <w:sz w:val="23"/>
                <w:szCs w:val="23"/>
                <w:lang w:val="lt-LT"/>
              </w:rPr>
              <w:t xml:space="preserve">. </w:t>
            </w:r>
          </w:p>
        </w:tc>
      </w:tr>
    </w:tbl>
    <w:p w14:paraId="13B8B9DD" w14:textId="77777777" w:rsidR="00B05043" w:rsidRPr="0086208C" w:rsidRDefault="00B05043">
      <w:pPr>
        <w:rPr>
          <w:lang w:val="lt-LT"/>
        </w:rPr>
      </w:pPr>
    </w:p>
    <w:sectPr w:rsidR="00B05043" w:rsidRPr="008620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8733F"/>
    <w:multiLevelType w:val="hybridMultilevel"/>
    <w:tmpl w:val="2A58DBD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93F0C"/>
    <w:multiLevelType w:val="hybridMultilevel"/>
    <w:tmpl w:val="2C5ADA5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717840">
    <w:abstractNumId w:val="1"/>
  </w:num>
  <w:num w:numId="2" w16cid:durableId="2115854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F66"/>
    <w:rsid w:val="000071C2"/>
    <w:rsid w:val="000C17C6"/>
    <w:rsid w:val="001829AF"/>
    <w:rsid w:val="00183A23"/>
    <w:rsid w:val="00193F66"/>
    <w:rsid w:val="001B6767"/>
    <w:rsid w:val="00252B7E"/>
    <w:rsid w:val="002A0D23"/>
    <w:rsid w:val="002C74EF"/>
    <w:rsid w:val="00373641"/>
    <w:rsid w:val="003C6591"/>
    <w:rsid w:val="003E47BE"/>
    <w:rsid w:val="00454B84"/>
    <w:rsid w:val="004D4935"/>
    <w:rsid w:val="004F22AE"/>
    <w:rsid w:val="005C5AA6"/>
    <w:rsid w:val="005D216E"/>
    <w:rsid w:val="00600DBE"/>
    <w:rsid w:val="0063547B"/>
    <w:rsid w:val="00637A30"/>
    <w:rsid w:val="00674F3F"/>
    <w:rsid w:val="00707B6D"/>
    <w:rsid w:val="007943FC"/>
    <w:rsid w:val="007F180B"/>
    <w:rsid w:val="0086208C"/>
    <w:rsid w:val="008A4327"/>
    <w:rsid w:val="00975B1E"/>
    <w:rsid w:val="00977124"/>
    <w:rsid w:val="00985128"/>
    <w:rsid w:val="009960FB"/>
    <w:rsid w:val="00A031C0"/>
    <w:rsid w:val="00A048F6"/>
    <w:rsid w:val="00A24FC3"/>
    <w:rsid w:val="00A436A1"/>
    <w:rsid w:val="00A56173"/>
    <w:rsid w:val="00AA3AD0"/>
    <w:rsid w:val="00AC6927"/>
    <w:rsid w:val="00AC7AF7"/>
    <w:rsid w:val="00AF145C"/>
    <w:rsid w:val="00B05043"/>
    <w:rsid w:val="00B325F0"/>
    <w:rsid w:val="00C747A0"/>
    <w:rsid w:val="00C9395B"/>
    <w:rsid w:val="00D42C8D"/>
    <w:rsid w:val="00D92B40"/>
    <w:rsid w:val="00E05F85"/>
    <w:rsid w:val="00E15052"/>
    <w:rsid w:val="00FB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909B0"/>
  <w15:chartTrackingRefBased/>
  <w15:docId w15:val="{2F70EF8C-792C-4B5A-8F99-FD9EBB40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F66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3F6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3F6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3F6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3F6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3F6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3F6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3F6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3F6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3F6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3F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3F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3F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3F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3F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3F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3F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3F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3F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3F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3F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3F6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3F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3F66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3F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3F66"/>
    <w:pPr>
      <w:spacing w:after="160" w:line="278" w:lineRule="auto"/>
      <w:ind w:left="720"/>
      <w:contextualSpacing/>
    </w:pPr>
    <w:rPr>
      <w:kern w:val="2"/>
      <w:sz w:val="24"/>
      <w:szCs w:val="24"/>
      <w:lang w:val="lt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3F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3F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3F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3F6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93F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en-US"/>
      <w14:ligatures w14:val="none"/>
    </w:rPr>
  </w:style>
  <w:style w:type="table" w:styleId="TableGrid">
    <w:name w:val="Table Grid"/>
    <w:basedOn w:val="TableNormal"/>
    <w:uiPriority w:val="59"/>
    <w:rsid w:val="00193F6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93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3F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3F66"/>
    <w:rPr>
      <w:kern w:val="0"/>
      <w:sz w:val="20"/>
      <w:szCs w:val="20"/>
      <w:lang w:val="en-US"/>
      <w14:ligatures w14:val="none"/>
    </w:rPr>
  </w:style>
  <w:style w:type="paragraph" w:styleId="Revision">
    <w:name w:val="Revision"/>
    <w:hidden/>
    <w:uiPriority w:val="99"/>
    <w:semiHidden/>
    <w:rsid w:val="005C5AA6"/>
    <w:pPr>
      <w:spacing w:after="0" w:line="240" w:lineRule="auto"/>
    </w:pPr>
    <w:rPr>
      <w:kern w:val="0"/>
      <w:sz w:val="22"/>
      <w:szCs w:val="22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A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AA6"/>
    <w:rPr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 URM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Kotryna Liekytė</dc:creator>
  <cp:keywords/>
  <dc:description/>
  <cp:lastModifiedBy>Rūta Vitkauskienė</cp:lastModifiedBy>
  <cp:revision>8</cp:revision>
  <dcterms:created xsi:type="dcterms:W3CDTF">2026-02-17T13:52:00Z</dcterms:created>
  <dcterms:modified xsi:type="dcterms:W3CDTF">2026-02-20T08:38:00Z</dcterms:modified>
</cp:coreProperties>
</file>